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5FA4F4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231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سلامت جامعه و سالمندی</w:t>
      </w:r>
    </w:p>
    <w:p w14:paraId="14B91A52" w14:textId="5BB28488" w:rsidR="00E270DE" w:rsidRPr="00EB6DB3" w:rsidRDefault="00E270DE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231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07766" w:rsidRPr="0090776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کارگاه خدمات سلامت در بلایا</w:t>
      </w:r>
    </w:p>
    <w:p w14:paraId="1C338A3E" w14:textId="00DCF282" w:rsidR="00B4711B" w:rsidRPr="0038172F" w:rsidRDefault="00F51BF7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750163B" w:rsidR="00F51BF7" w:rsidRPr="00B37985" w:rsidRDefault="00E270DE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تئوری</w:t>
      </w:r>
    </w:p>
    <w:p w14:paraId="5E1D05E7" w14:textId="10001F7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دکتر مرجان دلخوش</w:t>
      </w:r>
    </w:p>
    <w:p w14:paraId="1A7850EE" w14:textId="1FEFB43D" w:rsidR="00F51BF7" w:rsidRPr="0038172F" w:rsidRDefault="00E270DE" w:rsidP="0090776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دکتر </w:t>
      </w:r>
      <w:r w:rsid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مرجان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دلخوش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78AF4841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4D21D76E" w:rsidR="00F51BF7" w:rsidRPr="0038172F" w:rsidRDefault="00F51BF7" w:rsidP="0021048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51745E"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07766" w:rsidRPr="009077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پرستاری سلامت جامعه </w:t>
      </w:r>
      <w:r w:rsidR="003944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دوره </w:t>
      </w:r>
      <w:r w:rsidR="0021048D">
        <w:rPr>
          <w:rFonts w:asciiTheme="majorBidi" w:hAnsiTheme="majorBidi" w:cs="B Nazanin" w:hint="cs"/>
          <w:sz w:val="24"/>
          <w:szCs w:val="24"/>
          <w:rtl/>
          <w:lang w:bidi="fa-IR"/>
        </w:rPr>
        <w:t>36</w:t>
      </w:r>
      <w:bookmarkStart w:id="0" w:name="_GoBack"/>
      <w:bookmarkEnd w:id="0"/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AFC9FF1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3CD789DD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پرستاری/ سلامت در حوادث و فوریت ها</w:t>
      </w:r>
    </w:p>
    <w:p w14:paraId="0FC2E735" w14:textId="3528DEE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1DCAEBB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09124972282</w:t>
      </w:r>
    </w:p>
    <w:p w14:paraId="1F6A8C6B" w14:textId="3B6B28BD" w:rsidR="00FA17A2" w:rsidRPr="003C3250" w:rsidRDefault="003C3250" w:rsidP="0051745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17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1745E">
        <w:rPr>
          <w:rFonts w:asciiTheme="majorBidi" w:hAnsiTheme="majorBidi" w:cs="B Nazanin"/>
          <w:sz w:val="24"/>
          <w:szCs w:val="24"/>
          <w:lang w:bidi="fa-IR"/>
        </w:rPr>
        <w:t>delkhoshmarjan@gmail.com</w:t>
      </w:r>
    </w:p>
    <w:p w14:paraId="659E1C33" w14:textId="754CB0E5" w:rsidR="009A0090" w:rsidRPr="00EB6DB3" w:rsidRDefault="00E270DE" w:rsidP="00076BB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2931EDF" w14:textId="1CBD7A4C" w:rsidR="006E1C77" w:rsidRPr="002D34F7" w:rsidRDefault="002D34F7" w:rsidP="00286E3A">
      <w:pPr>
        <w:bidi/>
        <w:spacing w:after="0"/>
        <w:jc w:val="both"/>
        <w:rPr>
          <w:rFonts w:eastAsiaTheme="minorEastAsia" w:cs="B Mitra"/>
          <w:sz w:val="24"/>
          <w:szCs w:val="24"/>
          <w:rtl/>
        </w:rPr>
      </w:pPr>
      <w:r>
        <w:rPr>
          <w:rFonts w:eastAsiaTheme="minorEastAsia" w:cs="B Mitra" w:hint="cs"/>
          <w:sz w:val="24"/>
          <w:szCs w:val="24"/>
          <w:rtl/>
        </w:rPr>
        <w:t xml:space="preserve">وقوع </w:t>
      </w:r>
      <w:r w:rsidR="005C475C">
        <w:rPr>
          <w:rFonts w:eastAsiaTheme="minorEastAsia" w:cs="B Mitra" w:hint="cs"/>
          <w:sz w:val="24"/>
          <w:szCs w:val="24"/>
          <w:rtl/>
        </w:rPr>
        <w:t>شرایط اضطراری و بلایای طبیعی</w:t>
      </w:r>
      <w:r>
        <w:rPr>
          <w:rFonts w:eastAsiaTheme="minorEastAsia" w:cs="B Mitra" w:hint="cs"/>
          <w:sz w:val="24"/>
          <w:szCs w:val="24"/>
          <w:rtl/>
        </w:rPr>
        <w:t xml:space="preserve"> و انسان ساخت</w:t>
      </w:r>
      <w:r w:rsidR="005C475C">
        <w:rPr>
          <w:rFonts w:eastAsiaTheme="minorEastAsia" w:cs="B Mitra" w:hint="cs"/>
          <w:sz w:val="24"/>
          <w:szCs w:val="24"/>
          <w:rtl/>
        </w:rPr>
        <w:t xml:space="preserve">، کره زمین و انسان ها را تحت تاثیر قرار داده و موجب آسیب به مردم، دارایی ها، زیر ساخت ها، اقتصاد و محیط زیست می گردند. آسیب به انسان ها مواردی همچون مرگ، جراحت، بیماری، سوء تغذیه و فشارهای روحی-روانی را شامل می شود. بخش بهداشت و درمان از همکاران اصلی در اغلب حوادث و سوانح می باشد و تقریبا در تمامی بلایای مختلف می بایست حضور فعال داشته باشد. از آنجاییکه حوادث و بلایا هر کدام به نوعی بر سلامت </w:t>
      </w:r>
      <w:r w:rsidR="00286E3A">
        <w:rPr>
          <w:rFonts w:eastAsiaTheme="minorEastAsia" w:cs="B Mitra" w:hint="cs"/>
          <w:sz w:val="24"/>
          <w:szCs w:val="24"/>
          <w:rtl/>
        </w:rPr>
        <w:t xml:space="preserve">انسان ها </w:t>
      </w:r>
      <w:r>
        <w:rPr>
          <w:rFonts w:eastAsiaTheme="minorEastAsia" w:cs="B Mitra" w:hint="cs"/>
          <w:sz w:val="24"/>
          <w:szCs w:val="24"/>
          <w:rtl/>
        </w:rPr>
        <w:t xml:space="preserve">در ابعاد مختلف آن تاثیر </w:t>
      </w:r>
      <w:r w:rsidR="00286E3A">
        <w:rPr>
          <w:rFonts w:eastAsiaTheme="minorEastAsia" w:cs="B Mitra" w:hint="cs"/>
          <w:sz w:val="24"/>
          <w:szCs w:val="24"/>
          <w:rtl/>
        </w:rPr>
        <w:t>می گذارند</w:t>
      </w:r>
      <w:r>
        <w:rPr>
          <w:rFonts w:eastAsiaTheme="minorEastAsia" w:cs="B Mitra" w:hint="cs"/>
          <w:sz w:val="24"/>
          <w:szCs w:val="24"/>
          <w:rtl/>
        </w:rPr>
        <w:t xml:space="preserve"> لذا ضروری است تا دانشجویان رشته های علوم پزشکی با مبانی اولیه موضوعات مرتبط با سلامت در بلایا آشنایی داشته باشند.</w:t>
      </w:r>
    </w:p>
    <w:p w14:paraId="7DACB06F" w14:textId="3AFE1F23" w:rsidR="009A0090" w:rsidRDefault="00E270DE" w:rsidP="006E1C77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E868AE5" w14:textId="34F49954" w:rsidR="0014169F" w:rsidRDefault="0014169F" w:rsidP="001C0DEB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انتقال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دانش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و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اطلاعات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لازم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در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زمینه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1C0DEB">
        <w:rPr>
          <w:rFonts w:ascii="IranNastaliq" w:hAnsi="IranNastaliq" w:cs="B Nazanin" w:hint="cs"/>
          <w:sz w:val="24"/>
          <w:szCs w:val="24"/>
          <w:rtl/>
          <w:lang w:bidi="fa-IR"/>
        </w:rPr>
        <w:t>خدمات سلامت در زمان وقوع حوادث و بلایا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به</w:t>
      </w:r>
      <w:r w:rsidRPr="00076BB0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076BB0">
        <w:rPr>
          <w:rFonts w:ascii="IranNastaliq" w:hAnsi="IranNastaliq" w:cs="B Nazanin" w:hint="cs"/>
          <w:sz w:val="24"/>
          <w:szCs w:val="24"/>
          <w:rtl/>
          <w:lang w:bidi="fa-IR"/>
        </w:rPr>
        <w:t>دانشجو</w:t>
      </w:r>
      <w:r w:rsidR="001C0DEB">
        <w:rPr>
          <w:rFonts w:ascii="IranNastaliq" w:hAnsi="IranNastaliq" w:cs="B Nazanin" w:hint="cs"/>
          <w:sz w:val="24"/>
          <w:szCs w:val="24"/>
          <w:rtl/>
          <w:lang w:bidi="fa-IR"/>
        </w:rPr>
        <w:t>یان</w:t>
      </w:r>
    </w:p>
    <w:p w14:paraId="51664140" w14:textId="575584FB" w:rsidR="00B25CD8" w:rsidRPr="00B25CD8" w:rsidRDefault="00B25CD8" w:rsidP="001C0DEB">
      <w:pPr>
        <w:bidi/>
        <w:spacing w:after="0"/>
        <w:jc w:val="both"/>
        <w:rPr>
          <w:rFonts w:eastAsiaTheme="minorEastAsia" w:cs="B Mitra"/>
          <w:sz w:val="24"/>
          <w:szCs w:val="24"/>
          <w:rtl/>
          <w:lang w:bidi="fa-IR"/>
        </w:rPr>
      </w:pPr>
      <w:r w:rsidRPr="00B25CD8">
        <w:rPr>
          <w:rFonts w:eastAsiaTheme="minorEastAsia" w:cs="B Mitra" w:hint="cs"/>
          <w:sz w:val="24"/>
          <w:szCs w:val="24"/>
          <w:rtl/>
          <w:lang w:bidi="fa-IR"/>
        </w:rPr>
        <w:t>هد</w:t>
      </w:r>
      <w:r w:rsidRPr="00B25CD8">
        <w:rPr>
          <w:rFonts w:eastAsiaTheme="minorEastAsia" w:cs="B Mitra" w:hint="cs"/>
          <w:sz w:val="24"/>
          <w:szCs w:val="24"/>
          <w:rtl/>
        </w:rPr>
        <w:t>ف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از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این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مبحث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آشنایی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دانشجویان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با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انواع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مشکلات</w:t>
      </w:r>
      <w:r w:rsidR="001C0DEB">
        <w:rPr>
          <w:rFonts w:eastAsiaTheme="minorEastAsia" w:cs="B Mitra" w:hint="cs"/>
          <w:sz w:val="24"/>
          <w:szCs w:val="24"/>
          <w:rtl/>
        </w:rPr>
        <w:t xml:space="preserve"> سلامتی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بوجودآمده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ناشی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از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  <w:lang w:bidi="fa-IR"/>
        </w:rPr>
        <w:t xml:space="preserve">وقوع </w:t>
      </w:r>
      <w:r w:rsidRPr="00B25CD8">
        <w:rPr>
          <w:rFonts w:eastAsiaTheme="minorEastAsia" w:cs="B Mitra" w:hint="cs"/>
          <w:sz w:val="24"/>
          <w:szCs w:val="24"/>
          <w:rtl/>
        </w:rPr>
        <w:t>بحران</w:t>
      </w:r>
      <w:r w:rsidR="001C0DEB">
        <w:rPr>
          <w:rFonts w:eastAsiaTheme="minorEastAsia" w:cs="B Mitra" w:hint="cs"/>
          <w:sz w:val="24"/>
          <w:szCs w:val="24"/>
          <w:rtl/>
          <w:lang w:bidi="fa-IR"/>
        </w:rPr>
        <w:t xml:space="preserve"> ها و بلایا </w:t>
      </w:r>
      <w:r w:rsidRPr="00B25CD8">
        <w:rPr>
          <w:rFonts w:eastAsiaTheme="minorEastAsia" w:cs="B Mitra" w:hint="cs"/>
          <w:sz w:val="24"/>
          <w:szCs w:val="24"/>
          <w:rtl/>
        </w:rPr>
        <w:t>در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جامعه</w:t>
      </w:r>
      <w:r w:rsidR="001C0DEB">
        <w:rPr>
          <w:rFonts w:eastAsiaTheme="minorEastAsia" w:cs="B Mitra" w:hint="cs"/>
          <w:sz w:val="24"/>
          <w:szCs w:val="24"/>
          <w:rtl/>
        </w:rPr>
        <w:t xml:space="preserve"> می باشد.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 xml:space="preserve">همچنین </w:t>
      </w:r>
      <w:r w:rsidR="001C0DEB">
        <w:rPr>
          <w:rFonts w:eastAsiaTheme="minorEastAsia" w:cs="B Mitra" w:hint="cs"/>
          <w:sz w:val="24"/>
          <w:szCs w:val="24"/>
          <w:rtl/>
        </w:rPr>
        <w:t xml:space="preserve">در این کارگاه دانشجویان </w:t>
      </w:r>
      <w:r w:rsidRPr="00B25CD8">
        <w:rPr>
          <w:rFonts w:eastAsiaTheme="minorEastAsia" w:cs="B Mitra" w:hint="cs"/>
          <w:sz w:val="24"/>
          <w:szCs w:val="24"/>
          <w:rtl/>
        </w:rPr>
        <w:t>با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آثار</w:t>
      </w:r>
      <w:r w:rsidR="001C0DEB">
        <w:rPr>
          <w:rFonts w:eastAsiaTheme="minorEastAsia" w:cs="B Mitra" w:hint="cs"/>
          <w:sz w:val="24"/>
          <w:szCs w:val="24"/>
          <w:rtl/>
        </w:rPr>
        <w:t xml:space="preserve"> </w:t>
      </w:r>
      <w:r w:rsidR="001416B8">
        <w:rPr>
          <w:rFonts w:eastAsiaTheme="minorEastAsia" w:cs="B Mitra" w:hint="cs"/>
          <w:sz w:val="24"/>
          <w:szCs w:val="24"/>
          <w:rtl/>
        </w:rPr>
        <w:t>مخرب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برجای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مانده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ناشی از آن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بر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سلامت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افراد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و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چگونگی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پیشگیری</w:t>
      </w:r>
      <w:r w:rsidR="00286E3A">
        <w:rPr>
          <w:rFonts w:eastAsiaTheme="minorEastAsia" w:cs="B Mitra" w:hint="cs"/>
          <w:sz w:val="24"/>
          <w:szCs w:val="24"/>
          <w:rtl/>
        </w:rPr>
        <w:t>، مدیریت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و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ارتقای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سلامت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</w:rPr>
        <w:t>افراد</w:t>
      </w:r>
      <w:r w:rsidRPr="00B25CD8">
        <w:rPr>
          <w:rFonts w:eastAsiaTheme="minorEastAsia" w:cs="B Mitra"/>
          <w:sz w:val="24"/>
          <w:szCs w:val="24"/>
          <w:lang w:bidi="fa-IR"/>
        </w:rPr>
        <w:t xml:space="preserve"> </w:t>
      </w:r>
      <w:r w:rsidRPr="00B25CD8">
        <w:rPr>
          <w:rFonts w:eastAsiaTheme="minorEastAsia" w:cs="B Mitra" w:hint="cs"/>
          <w:sz w:val="24"/>
          <w:szCs w:val="24"/>
          <w:rtl/>
          <w:lang w:bidi="fa-IR"/>
        </w:rPr>
        <w:t>بلازده</w:t>
      </w:r>
      <w:r w:rsidR="00286E3A">
        <w:rPr>
          <w:rFonts w:eastAsiaTheme="minorEastAsia" w:cs="B Mitra" w:hint="cs"/>
          <w:sz w:val="24"/>
          <w:szCs w:val="24"/>
          <w:rtl/>
          <w:lang w:bidi="fa-IR"/>
        </w:rPr>
        <w:t xml:space="preserve"> در شرایط اضطراری</w:t>
      </w:r>
      <w:r w:rsidRPr="00B25CD8">
        <w:rPr>
          <w:rFonts w:eastAsiaTheme="minorEastAsia" w:cs="B Mitra" w:hint="cs"/>
          <w:sz w:val="24"/>
          <w:szCs w:val="24"/>
          <w:rtl/>
          <w:lang w:bidi="fa-IR"/>
        </w:rPr>
        <w:t xml:space="preserve"> </w:t>
      </w:r>
      <w:r w:rsidR="001C0DEB">
        <w:rPr>
          <w:rFonts w:eastAsiaTheme="minorEastAsia" w:cs="B Mitra" w:hint="cs"/>
          <w:sz w:val="24"/>
          <w:szCs w:val="24"/>
          <w:rtl/>
        </w:rPr>
        <w:t>آشنا خواهند شد</w:t>
      </w:r>
      <w:r w:rsidRPr="00B25CD8">
        <w:rPr>
          <w:rFonts w:eastAsiaTheme="minorEastAsia" w:cs="B Mitra"/>
          <w:sz w:val="24"/>
          <w:szCs w:val="24"/>
          <w:lang w:bidi="fa-IR"/>
        </w:rPr>
        <w:t>.</w:t>
      </w:r>
    </w:p>
    <w:p w14:paraId="138E33CF" w14:textId="77777777" w:rsidR="00B25CD8" w:rsidRPr="00924FDC" w:rsidRDefault="00B25CD8" w:rsidP="00B25CD8">
      <w:pPr>
        <w:tabs>
          <w:tab w:val="left" w:pos="810"/>
        </w:tabs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C021D4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1E28379" w14:textId="77777777" w:rsidR="00B25CD8" w:rsidRPr="00D97BFD" w:rsidRDefault="00B25CD8" w:rsidP="00B25CD8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D97BFD">
        <w:rPr>
          <w:rFonts w:cs="B Mitra" w:hint="cs"/>
          <w:b/>
          <w:bCs/>
          <w:sz w:val="24"/>
          <w:szCs w:val="24"/>
          <w:rtl/>
          <w:lang w:bidi="fa-IR"/>
        </w:rPr>
        <w:t>انتظار میرود پس از این دوره فراگیران بتوانند:</w:t>
      </w:r>
    </w:p>
    <w:p w14:paraId="52E2E493" w14:textId="6D4040EC" w:rsidR="005C475C" w:rsidRDefault="002D34F7" w:rsidP="00B25CD8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انواع مختلف بلایا و تعریف آنها را بدانند.</w:t>
      </w:r>
    </w:p>
    <w:p w14:paraId="55078E80" w14:textId="3ADC83D7" w:rsidR="002D34F7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کلیات و مفاهیم ابعاد مختلف سلامت در شرایط اضطراری را شرح دهند.</w:t>
      </w:r>
    </w:p>
    <w:p w14:paraId="38BA9012" w14:textId="395A4BC3" w:rsidR="002D34F7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اصول و مفاهیم بهداشت عمومی و محیط در شرایط اضطراری را بیان کنند.</w:t>
      </w:r>
    </w:p>
    <w:p w14:paraId="7E0E74C9" w14:textId="45A208E3" w:rsidR="002D34F7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اصول و مفاهیم بهداشت باروری در شرایط اضطراری را شرح دهند.</w:t>
      </w:r>
    </w:p>
    <w:p w14:paraId="2CBF481A" w14:textId="72149C3F" w:rsidR="002D34F7" w:rsidRPr="005C475C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IranNastaliq" w:hAnsi="IranNastaliq" w:cs="B Mitra" w:hint="cs"/>
          <w:sz w:val="24"/>
          <w:szCs w:val="24"/>
          <w:rtl/>
        </w:rPr>
        <w:t>اصول و مفاهیم بهداشت روانی-اجتماعی در بلایا را شرح دهند.</w:t>
      </w:r>
    </w:p>
    <w:p w14:paraId="678BABB9" w14:textId="3712C7B5" w:rsidR="0014169F" w:rsidRPr="002D34F7" w:rsidRDefault="00B25CD8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 w:rsidRPr="009C3244">
        <w:rPr>
          <w:rFonts w:ascii="B Mitra" w:cs="B Mitra" w:hint="cs"/>
          <w:sz w:val="24"/>
          <w:szCs w:val="24"/>
          <w:rtl/>
        </w:rPr>
        <w:t>اهمیت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و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میزان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شیوع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بیماریهای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روانی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و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اختلالات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روانی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شایع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در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بلایا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را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شرح</w:t>
      </w:r>
      <w:r w:rsidRPr="009C3244">
        <w:rPr>
          <w:rFonts w:ascii="B Mitra" w:cs="B Mitra"/>
          <w:sz w:val="24"/>
          <w:szCs w:val="24"/>
        </w:rPr>
        <w:t xml:space="preserve"> </w:t>
      </w:r>
      <w:r w:rsidRPr="009C3244">
        <w:rPr>
          <w:rFonts w:ascii="B Mitra" w:cs="B Mitra" w:hint="cs"/>
          <w:sz w:val="24"/>
          <w:szCs w:val="24"/>
          <w:rtl/>
        </w:rPr>
        <w:t>دهند</w:t>
      </w:r>
      <w:r w:rsidRPr="009C3244">
        <w:rPr>
          <w:rFonts w:ascii="B Mitra" w:cs="B Mitra"/>
          <w:sz w:val="24"/>
          <w:szCs w:val="24"/>
        </w:rPr>
        <w:t>.</w:t>
      </w:r>
    </w:p>
    <w:p w14:paraId="4F63EB57" w14:textId="77777777" w:rsidR="00286E3A" w:rsidRPr="00286E3A" w:rsidRDefault="002D34F7" w:rsidP="002D34F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</w:rPr>
      </w:pPr>
      <w:r>
        <w:rPr>
          <w:rFonts w:ascii="B Mitra" w:cs="B Mitra" w:hint="cs"/>
          <w:sz w:val="24"/>
          <w:szCs w:val="24"/>
          <w:rtl/>
          <w:lang w:bidi="fa-IR"/>
        </w:rPr>
        <w:t>چگونگی پیشگیری از بحران های بهداشتی در شرایط اضطراری را تشریح نمایند.</w:t>
      </w:r>
    </w:p>
    <w:p w14:paraId="5CCE2701" w14:textId="77777777" w:rsidR="00286E3A" w:rsidRDefault="00286E3A" w:rsidP="00286E3A">
      <w:pPr>
        <w:autoSpaceDE w:val="0"/>
        <w:autoSpaceDN w:val="0"/>
        <w:bidi/>
        <w:adjustRightInd w:val="0"/>
        <w:spacing w:after="0"/>
        <w:jc w:val="both"/>
        <w:rPr>
          <w:rFonts w:ascii="B Mitra" w:cs="B Mitra"/>
          <w:sz w:val="24"/>
          <w:szCs w:val="24"/>
          <w:rtl/>
          <w:lang w:bidi="fa-IR"/>
        </w:rPr>
      </w:pPr>
    </w:p>
    <w:p w14:paraId="6684402C" w14:textId="474844D8" w:rsidR="002D34F7" w:rsidRPr="00286E3A" w:rsidRDefault="002D34F7" w:rsidP="00286E3A">
      <w:pPr>
        <w:autoSpaceDE w:val="0"/>
        <w:autoSpaceDN w:val="0"/>
        <w:bidi/>
        <w:adjustRightInd w:val="0"/>
        <w:spacing w:after="0"/>
        <w:jc w:val="both"/>
        <w:rPr>
          <w:rFonts w:ascii="IranNastaliq" w:hAnsi="IranNastaliq" w:cs="B Mitra"/>
          <w:sz w:val="24"/>
          <w:szCs w:val="24"/>
          <w:rtl/>
        </w:rPr>
      </w:pPr>
      <w:r w:rsidRPr="00286E3A">
        <w:rPr>
          <w:rFonts w:ascii="B Mitra"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19DA9B9A" w:rsidR="009E629C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Pr="00065F6F"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 w:rsidRPr="00065F6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65F6F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065F6F">
              <w:rPr>
                <w:rFonts w:ascii="Arial" w:eastAsia="Calibri" w:hAnsi="Arial" w:cs="B Nazanin" w:hint="cs"/>
                <w:rtl/>
              </w:rPr>
              <w:t xml:space="preserve">  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  <w:r w:rsidR="00741AB7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Pr="001416B8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16B8">
              <w:rPr>
                <w:rFonts w:ascii="Arial" w:eastAsia="Calibri" w:hAnsi="Arial" w:cs="B Nazanin"/>
                <w:highlight w:val="yellow"/>
              </w:rPr>
              <w:t></w:t>
            </w:r>
            <w:r w:rsidRPr="001416B8">
              <w:rPr>
                <w:rFonts w:ascii="Arial" w:eastAsia="Calibri" w:hAnsi="Arial" w:cs="B Nazanin" w:hint="cs"/>
                <w:rtl/>
              </w:rPr>
              <w:t xml:space="preserve"> حضوری</w:t>
            </w:r>
          </w:p>
        </w:tc>
        <w:tc>
          <w:tcPr>
            <w:tcW w:w="3120" w:type="dxa"/>
          </w:tcPr>
          <w:p w14:paraId="0D732092" w14:textId="6CF0BB31" w:rsidR="009E629C" w:rsidRPr="001416B8" w:rsidRDefault="009E629C" w:rsidP="00065F6F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416B8">
              <w:rPr>
                <w:rFonts w:ascii="Arial" w:eastAsia="Calibri" w:hAnsi="Arial" w:cs="B Nazanin"/>
              </w:rPr>
              <w:t></w:t>
            </w:r>
            <w:r w:rsidRPr="001416B8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="00A06E26" w:rsidRPr="001416B8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065F6F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065F6F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1416B8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یادگیری مبتنی بر بازی دیجیتال</w:t>
      </w:r>
    </w:p>
    <w:p w14:paraId="66B707C4" w14:textId="6E612E0A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1416B8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1416B8">
        <w:rPr>
          <w:rFonts w:ascii="Arial" w:eastAsia="Calibri" w:hAnsi="Arial" w:cs="B Nazanin" w:hint="cs"/>
          <w:rtl/>
        </w:rPr>
        <w:t xml:space="preserve">) </w:t>
      </w:r>
      <w:r w:rsidR="00B80410" w:rsidRPr="001416B8">
        <w:rPr>
          <w:rFonts w:ascii="Arial" w:eastAsia="Calibri" w:hAnsi="Arial" w:cs="B Nazanin"/>
          <w:rtl/>
        </w:rPr>
        <w:tab/>
      </w:r>
    </w:p>
    <w:p w14:paraId="400AA584" w14:textId="0400F981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1416B8">
        <w:rPr>
          <w:rFonts w:ascii="Arial" w:eastAsia="Calibri" w:hAnsi="Arial" w:cs="B Nazanin"/>
          <w:rtl/>
        </w:rPr>
        <w:tab/>
      </w:r>
    </w:p>
    <w:p w14:paraId="737C9E41" w14:textId="34706B22" w:rsidR="00B80410" w:rsidRPr="001416B8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1416B8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416B8">
        <w:rPr>
          <w:rFonts w:ascii="Arial" w:eastAsia="Calibri" w:hAnsi="Arial" w:cs="B Nazanin"/>
        </w:rPr>
        <w:t></w:t>
      </w:r>
      <w:r w:rsidRPr="001416B8">
        <w:rPr>
          <w:rFonts w:ascii="Arial" w:eastAsia="Calibri" w:hAnsi="Arial" w:cs="B Nazanin" w:hint="cs"/>
          <w:rtl/>
        </w:rPr>
        <w:t xml:space="preserve"> </w:t>
      </w:r>
      <w:r w:rsidR="00B80410" w:rsidRPr="001416B8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65F6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416B8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539F1">
        <w:rPr>
          <w:rFonts w:ascii="Arial" w:eastAsia="Calibri" w:hAnsi="Arial" w:cs="B Nazanin"/>
        </w:rPr>
        <w:t></w:t>
      </w:r>
      <w:r w:rsidRPr="001539F1">
        <w:rPr>
          <w:rFonts w:ascii="Arial" w:eastAsia="Calibri" w:hAnsi="Arial" w:cs="B Nazanin" w:hint="cs"/>
          <w:rtl/>
        </w:rPr>
        <w:t xml:space="preserve"> ایفای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65F6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710"/>
        <w:gridCol w:w="2070"/>
        <w:gridCol w:w="2880"/>
        <w:gridCol w:w="3060"/>
        <w:gridCol w:w="630"/>
      </w:tblGrid>
      <w:tr w:rsidR="00684E56" w:rsidRPr="00B1773D" w14:paraId="687BBD93" w14:textId="77777777" w:rsidTr="006E1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866C2F3" w14:textId="5C12F32B" w:rsidR="00684E56" w:rsidRPr="00B1773D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70" w:type="dxa"/>
          </w:tcPr>
          <w:p w14:paraId="7369CF04" w14:textId="077A50E3" w:rsidR="00684E56" w:rsidRPr="00B1773D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880" w:type="dxa"/>
          </w:tcPr>
          <w:p w14:paraId="3D37B49B" w14:textId="77777777" w:rsidR="00684E56" w:rsidRPr="00B1773D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B1773D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060" w:type="dxa"/>
          </w:tcPr>
          <w:p w14:paraId="1D18645E" w14:textId="77777777" w:rsidR="00684E56" w:rsidRPr="00B1773D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B1773D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B1773D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30" w:type="dxa"/>
          </w:tcPr>
          <w:p w14:paraId="4BCF3D9E" w14:textId="6F7698B0" w:rsidR="00684E56" w:rsidRPr="00627B9E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14"/>
                <w:szCs w:val="14"/>
                <w:lang w:bidi="fa-IR"/>
              </w:rPr>
            </w:pPr>
            <w:r w:rsidRPr="00627B9E">
              <w:rPr>
                <w:rFonts w:ascii="IranNastaliq" w:hAnsi="IranNastaliq" w:cs="B Nazanin" w:hint="eastAsia"/>
                <w:sz w:val="14"/>
                <w:szCs w:val="14"/>
                <w:rtl/>
                <w:lang w:bidi="fa-IR"/>
              </w:rPr>
              <w:t>جلسه</w:t>
            </w:r>
          </w:p>
        </w:tc>
      </w:tr>
      <w:tr w:rsidR="00AB7DFB" w:rsidRPr="00B1773D" w14:paraId="0F0C5D07" w14:textId="77777777" w:rsidTr="006E1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5F75BE8" w14:textId="77777777" w:rsidR="006E1C77" w:rsidRPr="006E1C77" w:rsidRDefault="006E1C77" w:rsidP="00AB7DFB">
            <w:pPr>
              <w:bidi/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14:paraId="7D8D949E" w14:textId="77777777" w:rsidR="006E1C77" w:rsidRPr="006E1C77" w:rsidRDefault="006E1C77" w:rsidP="006E1C77">
            <w:pPr>
              <w:bidi/>
              <w:rPr>
                <w:rFonts w:ascii="IranNastaliq" w:hAnsi="IranNastaliq"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</w:p>
          <w:p w14:paraId="6E248ECF" w14:textId="5A2C671B" w:rsidR="00AB7DFB" w:rsidRPr="006E1C77" w:rsidRDefault="001539F1" w:rsidP="006E1C77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دکتر </w:t>
            </w:r>
            <w:r w:rsidR="0014169F"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مرجان </w:t>
            </w:r>
            <w:r w:rsidR="00AB7DFB" w:rsidRPr="006E1C77">
              <w:rPr>
                <w:rFonts w:ascii="IranNastaliq" w:hAnsi="IranNastaliq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دلخوش</w:t>
            </w:r>
          </w:p>
        </w:tc>
        <w:tc>
          <w:tcPr>
            <w:tcW w:w="2070" w:type="dxa"/>
          </w:tcPr>
          <w:p w14:paraId="43061775" w14:textId="77777777" w:rsidR="00181696" w:rsidRPr="006E1C77" w:rsidRDefault="00181696" w:rsidP="001816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مطالعه و مشارکت فعال در کلاس درس </w:t>
            </w:r>
          </w:p>
          <w:p w14:paraId="566EA70A" w14:textId="77777777" w:rsidR="00AB7DFB" w:rsidRPr="006E1C77" w:rsidRDefault="00181696" w:rsidP="001816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 شرکت در مباحث گروهی</w:t>
            </w:r>
          </w:p>
          <w:p w14:paraId="6B9E18F5" w14:textId="16ECC508" w:rsidR="001539F1" w:rsidRPr="006E1C77" w:rsidRDefault="001416B8" w:rsidP="001416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تکمیل و ارسال تکل</w:t>
            </w:r>
            <w:r w:rsidR="001539F1" w:rsidRPr="006E1C77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یف تعیین شده </w:t>
            </w:r>
          </w:p>
        </w:tc>
        <w:tc>
          <w:tcPr>
            <w:tcW w:w="2880" w:type="dxa"/>
          </w:tcPr>
          <w:p w14:paraId="6D5FEE8D" w14:textId="34407B34" w:rsidR="00F23992" w:rsidRPr="006E1C77" w:rsidRDefault="00F23992" w:rsidP="006E1C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(کلاس حضوری)</w:t>
            </w:r>
          </w:p>
          <w:p w14:paraId="48D0F68C" w14:textId="6C111B0A" w:rsidR="00AB7DFB" w:rsidRPr="006E1C77" w:rsidRDefault="00F23992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سخنرانی</w:t>
            </w:r>
          </w:p>
          <w:p w14:paraId="31C61DBE" w14:textId="2DB69AB4" w:rsidR="00F23992" w:rsidRDefault="00F23992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پرسش و پاسخ</w:t>
            </w:r>
          </w:p>
          <w:p w14:paraId="5159BFC3" w14:textId="7A0FA12D" w:rsidR="001416B8" w:rsidRPr="006E1C77" w:rsidRDefault="001416B8" w:rsidP="001416B8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ارائه سناریو</w:t>
            </w:r>
          </w:p>
          <w:p w14:paraId="3DB7A9CC" w14:textId="77777777" w:rsidR="001539F1" w:rsidRPr="006E1C77" w:rsidRDefault="001539F1" w:rsidP="006E1C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49F9BD3E" w14:textId="57F585C6" w:rsidR="001539F1" w:rsidRPr="006E1C77" w:rsidRDefault="001539F1" w:rsidP="006E1C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به همراه بخش آموزش مجازی تکمیلی</w:t>
            </w:r>
            <w:r w:rsidR="006E1C77"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در سام</w:t>
            </w: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انه نوید از طریق:</w:t>
            </w:r>
          </w:p>
          <w:p w14:paraId="26301D94" w14:textId="0E93E158" w:rsidR="001539F1" w:rsidRPr="006E1C77" w:rsidRDefault="001539F1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نمایش فیلم</w:t>
            </w:r>
          </w:p>
          <w:p w14:paraId="467F206B" w14:textId="25362546" w:rsidR="001539F1" w:rsidRPr="006E1C77" w:rsidRDefault="001539F1" w:rsidP="006E1C77">
            <w:pPr>
              <w:pStyle w:val="ListParagraph"/>
              <w:numPr>
                <w:ilvl w:val="0"/>
                <w:numId w:val="2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6E1C7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اسلاید صداگذاری شده</w:t>
            </w:r>
          </w:p>
          <w:p w14:paraId="515E9508" w14:textId="77777777" w:rsidR="001539F1" w:rsidRPr="006E1C77" w:rsidRDefault="001539F1" w:rsidP="001539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2B305B0D" w14:textId="360D61CC" w:rsidR="00627B9E" w:rsidRPr="006E1C77" w:rsidRDefault="00627B9E" w:rsidP="00627B9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</w:p>
        </w:tc>
        <w:tc>
          <w:tcPr>
            <w:tcW w:w="3060" w:type="dxa"/>
          </w:tcPr>
          <w:p w14:paraId="447FAD9C" w14:textId="77777777" w:rsidR="006E1C77" w:rsidRPr="006E1C77" w:rsidRDefault="001539F1" w:rsidP="006E1C7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1C7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خدمات سلامت در بلایا </w:t>
            </w: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شامل موضوعات</w:t>
            </w:r>
            <w:r w:rsidR="006E1C77"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:</w:t>
            </w:r>
          </w:p>
          <w:p w14:paraId="075DA076" w14:textId="77777777" w:rsidR="006E1C77" w:rsidRPr="006E1C77" w:rsidRDefault="006E1C77" w:rsidP="006E1C7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F0E0938" w14:textId="4CCA3530" w:rsidR="006E1C77" w:rsidRPr="006E1C77" w:rsidRDefault="001539F1" w:rsidP="006E1C77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252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بهداشت عمومی در بلایا</w:t>
            </w:r>
          </w:p>
          <w:p w14:paraId="18A244F3" w14:textId="77777777" w:rsidR="006E1C77" w:rsidRPr="006E1C77" w:rsidRDefault="001539F1" w:rsidP="006E1C77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252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lang w:bidi="fa-IR"/>
              </w:rPr>
            </w:pP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بهداشت محیط در بلایا</w:t>
            </w:r>
          </w:p>
          <w:p w14:paraId="59C328B0" w14:textId="243BDB1F" w:rsidR="006E1C77" w:rsidRPr="006E1C77" w:rsidRDefault="001539F1" w:rsidP="006E1C77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252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بهداشت باروری</w:t>
            </w:r>
            <w:r w:rsidR="006E1C77" w:rsidRPr="006E1C7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بلایا</w:t>
            </w:r>
          </w:p>
          <w:p w14:paraId="7921D8DC" w14:textId="38BA60A0" w:rsidR="00AB7DFB" w:rsidRPr="006E1C77" w:rsidRDefault="006E1C77" w:rsidP="006E1C77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ind w:left="252" w:hanging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6E1C77">
              <w:rPr>
                <w:rFonts w:cs="B Mitra" w:hint="cs"/>
                <w:sz w:val="20"/>
                <w:szCs w:val="20"/>
                <w:rtl/>
                <w:lang w:bidi="fa-IR"/>
              </w:rPr>
              <w:t>خدمات بهداشت روان در بلایا</w:t>
            </w:r>
          </w:p>
        </w:tc>
        <w:tc>
          <w:tcPr>
            <w:tcW w:w="630" w:type="dxa"/>
          </w:tcPr>
          <w:p w14:paraId="228979A4" w14:textId="77777777" w:rsidR="00AB7DFB" w:rsidRPr="0014169F" w:rsidRDefault="00AB7DFB" w:rsidP="00AB7DF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14169F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1</w:t>
            </w:r>
          </w:p>
        </w:tc>
      </w:tr>
    </w:tbl>
    <w:p w14:paraId="0ABD50F0" w14:textId="7230AE58" w:rsidR="00763530" w:rsidRPr="00941144" w:rsidRDefault="00BE4941" w:rsidP="001539F1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9411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94114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941144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941144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941144">
        <w:rPr>
          <w:rFonts w:cs="B Nazanin"/>
          <w:vertAlign w:val="superscript"/>
          <w:rtl/>
        </w:rPr>
        <w:footnoteReference w:id="5"/>
      </w:r>
      <w:r w:rsidR="00924FDC"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15BEF887" w14:textId="61883A7B" w:rsidR="006E1C77" w:rsidRDefault="006E1C77" w:rsidP="00EF3428">
      <w:pPr>
        <w:numPr>
          <w:ilvl w:val="0"/>
          <w:numId w:val="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حضور فعال در کلاس درسی کارگاه</w:t>
      </w:r>
    </w:p>
    <w:p w14:paraId="5FDA27E9" w14:textId="3989C6F5" w:rsidR="00EF3428" w:rsidRPr="00C021D4" w:rsidRDefault="00EF3428" w:rsidP="001416B8">
      <w:pPr>
        <w:numPr>
          <w:ilvl w:val="0"/>
          <w:numId w:val="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تکمیل </w:t>
      </w:r>
      <w:r w:rsidR="001416B8">
        <w:rPr>
          <w:rFonts w:eastAsiaTheme="minorEastAsia" w:cs="B Nazanin" w:hint="cs"/>
          <w:sz w:val="24"/>
          <w:szCs w:val="24"/>
          <w:rtl/>
          <w:lang w:bidi="fa-IR"/>
        </w:rPr>
        <w:t>کارعملی و تحویل آن در روز کارگاه</w:t>
      </w: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 </w:t>
      </w:r>
    </w:p>
    <w:p w14:paraId="79708691" w14:textId="19B8B698" w:rsidR="00457853" w:rsidRPr="00941144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94114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9411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94114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tbl>
      <w:tblPr>
        <w:tblStyle w:val="TableGrid2"/>
        <w:tblW w:w="4666" w:type="pct"/>
        <w:jc w:val="center"/>
        <w:tblLook w:val="04A0" w:firstRow="1" w:lastRow="0" w:firstColumn="1" w:lastColumn="0" w:noHBand="0" w:noVBand="1"/>
      </w:tblPr>
      <w:tblGrid>
        <w:gridCol w:w="1660"/>
        <w:gridCol w:w="7276"/>
      </w:tblGrid>
      <w:tr w:rsidR="00EF3428" w:rsidRPr="00EF3428" w14:paraId="7311348A" w14:textId="77777777" w:rsidTr="00EF3428">
        <w:trPr>
          <w:jc w:val="center"/>
        </w:trPr>
        <w:tc>
          <w:tcPr>
            <w:tcW w:w="929" w:type="pct"/>
          </w:tcPr>
          <w:p w14:paraId="070C407D" w14:textId="77777777" w:rsidR="00EF3428" w:rsidRPr="00EF3428" w:rsidRDefault="00EF3428" w:rsidP="00EF342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071" w:type="pct"/>
          </w:tcPr>
          <w:p w14:paraId="7C12AA03" w14:textId="77777777" w:rsidR="00EF3428" w:rsidRPr="00EF3428" w:rsidRDefault="00EF3428" w:rsidP="00EF3428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627B9E" w:rsidRPr="00EF3428" w14:paraId="18FE8BD4" w14:textId="77777777" w:rsidTr="00EF3428">
        <w:trPr>
          <w:jc w:val="center"/>
        </w:trPr>
        <w:tc>
          <w:tcPr>
            <w:tcW w:w="929" w:type="pct"/>
          </w:tcPr>
          <w:p w14:paraId="627F9FE1" w14:textId="7ACCB7E8" w:rsidR="00627B9E" w:rsidRPr="0014169F" w:rsidRDefault="00627B9E" w:rsidP="0014169F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71" w:type="pct"/>
          </w:tcPr>
          <w:p w14:paraId="552574CC" w14:textId="186FEBA7" w:rsidR="00627B9E" w:rsidRPr="0014169F" w:rsidRDefault="00627B9E" w:rsidP="001416B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</w:t>
            </w:r>
            <w:r w:rsidR="001416B8">
              <w:rPr>
                <w:rFonts w:cs="B Nazanin" w:hint="cs"/>
                <w:sz w:val="24"/>
                <w:szCs w:val="24"/>
                <w:rtl/>
                <w:lang w:bidi="fa-IR"/>
              </w:rPr>
              <w:t>در کلاس</w:t>
            </w: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شرکت در پرسش و پاسخ و بحث های گروهی</w:t>
            </w:r>
          </w:p>
        </w:tc>
      </w:tr>
      <w:tr w:rsidR="00EF3428" w:rsidRPr="00EF3428" w14:paraId="454505E0" w14:textId="77777777" w:rsidTr="00EF3428">
        <w:trPr>
          <w:jc w:val="center"/>
        </w:trPr>
        <w:tc>
          <w:tcPr>
            <w:tcW w:w="929" w:type="pct"/>
          </w:tcPr>
          <w:p w14:paraId="76199148" w14:textId="1AB8282F" w:rsidR="00EF3428" w:rsidRPr="0014169F" w:rsidRDefault="00EF3428" w:rsidP="0014169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071" w:type="pct"/>
          </w:tcPr>
          <w:p w14:paraId="4DE780CD" w14:textId="15FF2E65" w:rsidR="00EF3428" w:rsidRPr="00EF3428" w:rsidRDefault="00EF3428" w:rsidP="001416B8">
            <w:pPr>
              <w:jc w:val="right"/>
              <w:rPr>
                <w:rFonts w:cs="B Nazanin"/>
                <w:sz w:val="24"/>
                <w:szCs w:val="24"/>
              </w:rPr>
            </w:pPr>
            <w:r w:rsidRPr="00EF3428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6E1C77">
              <w:rPr>
                <w:rFonts w:cs="B Nazanin" w:hint="cs"/>
                <w:sz w:val="24"/>
                <w:szCs w:val="24"/>
                <w:rtl/>
              </w:rPr>
              <w:t>ئه</w:t>
            </w:r>
            <w:r w:rsidR="001416B8">
              <w:rPr>
                <w:rFonts w:cs="B Nazanin" w:hint="cs"/>
                <w:sz w:val="24"/>
                <w:szCs w:val="24"/>
                <w:rtl/>
              </w:rPr>
              <w:t xml:space="preserve"> تکلیف مرتبط با کار عملی تعیین شده در زمان برگزاری کارگاه</w:t>
            </w:r>
          </w:p>
        </w:tc>
      </w:tr>
    </w:tbl>
    <w:p w14:paraId="6BBB43ED" w14:textId="77777777" w:rsidR="00286E3A" w:rsidRDefault="00286E3A" w:rsidP="0014169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FE147F8" w14:textId="2C1840CE" w:rsidR="0049722D" w:rsidRDefault="00A178F2" w:rsidP="00286E3A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97AF3F5" w14:textId="3DF0A09D" w:rsidR="00AB7DFB" w:rsidRDefault="00AB7DFB" w:rsidP="00C021D4">
      <w:p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AB7DF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الف) کتب: </w:t>
      </w:r>
    </w:p>
    <w:p w14:paraId="6B6C3130" w14:textId="77777777" w:rsidR="00B25CD8" w:rsidRPr="00B25CD8" w:rsidRDefault="00B25CD8" w:rsidP="00B25CD8">
      <w:pPr>
        <w:numPr>
          <w:ilvl w:val="0"/>
          <w:numId w:val="25"/>
        </w:numPr>
        <w:spacing w:after="0"/>
        <w:contextualSpacing/>
        <w:rPr>
          <w:rFonts w:ascii="Times New Roman" w:eastAsiaTheme="minorEastAsia" w:hAnsi="Times New Roman" w:cs="B Nazanin"/>
          <w:sz w:val="24"/>
          <w:szCs w:val="24"/>
        </w:rPr>
      </w:pPr>
      <w:r w:rsidRPr="00B25CD8">
        <w:rPr>
          <w:rFonts w:ascii="Times New Roman" w:eastAsiaTheme="minorEastAsia" w:hAnsi="Times New Roman" w:cs="B Nazanin"/>
          <w:sz w:val="24"/>
          <w:szCs w:val="24"/>
        </w:rPr>
        <w:t>Daily E, Powers F, International Disaster Nursing, Cambridge University.</w:t>
      </w:r>
    </w:p>
    <w:p w14:paraId="30A7DF8C" w14:textId="77777777" w:rsidR="00B25CD8" w:rsidRPr="00B25CD8" w:rsidRDefault="00B25CD8" w:rsidP="00B25CD8">
      <w:pPr>
        <w:numPr>
          <w:ilvl w:val="0"/>
          <w:numId w:val="25"/>
        </w:numPr>
        <w:spacing w:after="0"/>
        <w:contextualSpacing/>
        <w:rPr>
          <w:rFonts w:ascii="Times New Roman" w:eastAsiaTheme="minorEastAsia" w:hAnsi="Times New Roman" w:cs="B Nazanin"/>
          <w:sz w:val="24"/>
          <w:szCs w:val="24"/>
        </w:rPr>
      </w:pPr>
      <w:r w:rsidRPr="00B25CD8">
        <w:rPr>
          <w:rFonts w:ascii="Times New Roman" w:eastAsiaTheme="minorEastAsia" w:hAnsi="Times New Roman" w:cs="B Nazanin"/>
          <w:sz w:val="24"/>
          <w:szCs w:val="24"/>
        </w:rPr>
        <w:t xml:space="preserve">Regional Office of World Health Organization &amp; Pan America Health Organization, Natural Disasters: Protecting the Public’s Health, Washington D.C: Pan American Health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lastRenderedPageBreak/>
        <w:t>Organization</w:t>
      </w:r>
      <w:r w:rsidRPr="00B25CD8">
        <w:rPr>
          <w:rFonts w:ascii="Times New Roman" w:eastAsiaTheme="minorEastAsia" w:hAnsi="Times New Roman" w:cs="B Nazanin" w:hint="cs"/>
          <w:sz w:val="24"/>
          <w:szCs w:val="24"/>
          <w:rtl/>
        </w:rPr>
        <w:t xml:space="preserve">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t>(PAHO)</w:t>
      </w:r>
      <w:r w:rsidRPr="00B25C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5CD8">
        <w:rPr>
          <w:rFonts w:ascii="Times New Roman" w:eastAsiaTheme="minorEastAsia" w:hAnsi="Times New Roman" w:cs="B Nazanin"/>
          <w:sz w:val="24"/>
          <w:szCs w:val="24"/>
        </w:rPr>
        <w:t>Asian disaster preparedness center. Community based disaster risk management</w:t>
      </w:r>
    </w:p>
    <w:p w14:paraId="3337C0EC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نوربالا، احمدعلی. استادتقی زاده، عباس. دلخوش، مرجان و همکاران. حمایت های روانی اجتماعی در بلایا. چاپ اول. تهران: انتشارات تیمور زاده؛ زمستان 1397. </w:t>
      </w:r>
    </w:p>
    <w:p w14:paraId="7CF0E703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اردلان، علی. خانکه، حمیدرضا. و همکاران. درسنامه سلامت در حوادث و بلایا. جلد اول. چاپ اول. تهران: انتشارات مهر راوش؛ 1395. </w:t>
      </w:r>
    </w:p>
    <w:p w14:paraId="40DB50A8" w14:textId="77777777" w:rsid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 w:hint="cs"/>
          <w:sz w:val="24"/>
          <w:szCs w:val="24"/>
          <w:rtl/>
        </w:rPr>
        <w:t>اردلان، علی. مرادیان، محمدجواد. صابری نیا، امین. برنامه ملی پاسخ نظام سلامت در بلایا و فوریت ها. تهران: آذربرین، 1394.</w:t>
      </w:r>
    </w:p>
    <w:p w14:paraId="43179E5A" w14:textId="04970C51" w:rsidR="008972C8" w:rsidRPr="00B25CD8" w:rsidRDefault="008972C8" w:rsidP="008972C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>
        <w:rPr>
          <w:rFonts w:ascii="Times New Roman" w:eastAsiaTheme="minorEastAsia" w:hAnsi="Times New Roman" w:cs="B Mitra" w:hint="cs"/>
          <w:sz w:val="24"/>
          <w:szCs w:val="24"/>
          <w:rtl/>
        </w:rPr>
        <w:t xml:space="preserve">حاتمی، سید حسین. رضوی، سید منصور. کتاب جامع بهداشت عمومی. ویراست چهارم؛ جلد دوم. انتشارات ارجمند: 1398. </w:t>
      </w:r>
    </w:p>
    <w:p w14:paraId="21978C88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</w:rPr>
      </w:pP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 </w:t>
      </w:r>
      <w:r w:rsidRPr="00B25CD8">
        <w:rPr>
          <w:rFonts w:ascii="Times New Roman" w:eastAsiaTheme="minorEastAsia" w:hAnsi="Times New Roman" w:cs="B Mitra" w:hint="cs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یاسمی،م. امین اسماعیلی، م. آخرین انتشار</w:t>
      </w:r>
    </w:p>
    <w:p w14:paraId="4DF7100D" w14:textId="77777777" w:rsidR="00B25CD8" w:rsidRPr="00B25CD8" w:rsidRDefault="00B25CD8" w:rsidP="00B25CD8">
      <w:pPr>
        <w:numPr>
          <w:ilvl w:val="0"/>
          <w:numId w:val="25"/>
        </w:numPr>
        <w:bidi/>
        <w:spacing w:after="0"/>
        <w:contextualSpacing/>
        <w:jc w:val="both"/>
        <w:rPr>
          <w:rFonts w:ascii="Times New Roman" w:eastAsiaTheme="minorEastAsia" w:hAnsi="Times New Roman" w:cs="B Mitra"/>
          <w:sz w:val="24"/>
          <w:szCs w:val="24"/>
          <w:rtl/>
        </w:rPr>
      </w:pP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</w:t>
      </w:r>
      <w:r w:rsidRPr="00B25CD8">
        <w:rPr>
          <w:rFonts w:ascii="Times New Roman" w:eastAsiaTheme="minorEastAsia" w:hAnsi="Times New Roman" w:cs="B Mitra" w:hint="cs"/>
          <w:sz w:val="24"/>
          <w:szCs w:val="24"/>
          <w:rtl/>
          <w:lang w:bidi="fa-IR"/>
        </w:rPr>
        <w:t>حمایت های روانی-اجتماعی در بلایا و حوادث غیرمترقبه: متن آموزشی مدیران، وزارت بهداشت درمان و آموزش پزشکی. علیزادگان، ش. یاسمی، م. آخرین انتشار</w:t>
      </w:r>
      <w:r w:rsidRPr="00B25CD8">
        <w:rPr>
          <w:rFonts w:ascii="Times New Roman" w:eastAsiaTheme="minorEastAsia" w:hAnsi="Times New Roman" w:cs="B Mitra"/>
          <w:sz w:val="24"/>
          <w:szCs w:val="24"/>
        </w:rPr>
        <w:t xml:space="preserve"> </w:t>
      </w:r>
    </w:p>
    <w:p w14:paraId="2CA21D2A" w14:textId="77777777" w:rsidR="00B25CD8" w:rsidRPr="00AB7DFB" w:rsidRDefault="00B25CD8" w:rsidP="00B25CD8">
      <w:p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53FDEE36" w14:textId="77777777" w:rsidR="00941144" w:rsidRPr="00941144" w:rsidRDefault="00941144" w:rsidP="0014169F">
      <w:pPr>
        <w:bidi/>
        <w:spacing w:after="0"/>
        <w:ind w:right="36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941144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94114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4FA85FD0" w14:textId="77777777" w:rsidR="00941144" w:rsidRPr="00941144" w:rsidRDefault="00941144" w:rsidP="0014169F">
      <w:pPr>
        <w:numPr>
          <w:ilvl w:val="0"/>
          <w:numId w:val="14"/>
        </w:numPr>
        <w:bidi/>
        <w:ind w:right="36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کلیه مقالات فارسی و انگلیسی چاپ شده در سایت ها و ژورنال های علمی معتبر </w:t>
      </w:r>
    </w:p>
    <w:p w14:paraId="0A2DB2B1" w14:textId="409C8B52" w:rsidR="000C7326" w:rsidRPr="00C021D4" w:rsidRDefault="00941144" w:rsidP="006E1C77">
      <w:pPr>
        <w:bidi/>
        <w:ind w:left="360" w:right="36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41144">
        <w:rPr>
          <w:rFonts w:asciiTheme="majorBidi" w:hAnsiTheme="majorBidi" w:cs="B Nazanin"/>
          <w:sz w:val="24"/>
          <w:szCs w:val="24"/>
          <w:rtl/>
        </w:rPr>
        <w:t xml:space="preserve"> </w:t>
      </w:r>
    </w:p>
    <w:sectPr w:rsidR="000C7326" w:rsidRPr="00C021D4" w:rsidSect="00627B9E">
      <w:footerReference w:type="default" r:id="rId9"/>
      <w:footnotePr>
        <w:numRestart w:val="eachPage"/>
      </w:footnotePr>
      <w:pgSz w:w="12240" w:h="15840"/>
      <w:pgMar w:top="117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5D67" w14:textId="77777777" w:rsidR="000B2506" w:rsidRDefault="000B2506" w:rsidP="00EB6DB3">
      <w:pPr>
        <w:spacing w:after="0" w:line="240" w:lineRule="auto"/>
      </w:pPr>
      <w:r>
        <w:separator/>
      </w:r>
    </w:p>
  </w:endnote>
  <w:endnote w:type="continuationSeparator" w:id="0">
    <w:p w14:paraId="494F5590" w14:textId="77777777" w:rsidR="000B2506" w:rsidRDefault="000B2506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A63B6BA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48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7911" w14:textId="77777777" w:rsidR="000B2506" w:rsidRDefault="000B2506" w:rsidP="00EB6DB3">
      <w:pPr>
        <w:spacing w:after="0" w:line="240" w:lineRule="auto"/>
      </w:pPr>
      <w:r>
        <w:separator/>
      </w:r>
    </w:p>
  </w:footnote>
  <w:footnote w:type="continuationSeparator" w:id="0">
    <w:p w14:paraId="4465CEF6" w14:textId="77777777" w:rsidR="000B2506" w:rsidRDefault="000B2506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4C"/>
    <w:multiLevelType w:val="hybridMultilevel"/>
    <w:tmpl w:val="4D508FF2"/>
    <w:lvl w:ilvl="0" w:tplc="71147566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098A"/>
    <w:multiLevelType w:val="hybridMultilevel"/>
    <w:tmpl w:val="B45A6EFA"/>
    <w:lvl w:ilvl="0" w:tplc="913C3EF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E82"/>
    <w:multiLevelType w:val="hybridMultilevel"/>
    <w:tmpl w:val="3CFC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616"/>
    <w:multiLevelType w:val="hybridMultilevel"/>
    <w:tmpl w:val="D59426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3A7490">
      <w:start w:val="2"/>
      <w:numFmt w:val="bullet"/>
      <w:lvlText w:val="-"/>
      <w:lvlJc w:val="left"/>
      <w:pPr>
        <w:ind w:left="1605" w:hanging="525"/>
      </w:pPr>
      <w:rPr>
        <w:rFonts w:ascii="Calibri" w:eastAsiaTheme="minorEastAsia" w:hAnsi="Calibri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854C6"/>
    <w:multiLevelType w:val="hybridMultilevel"/>
    <w:tmpl w:val="3F7620AE"/>
    <w:lvl w:ilvl="0" w:tplc="ED36D92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1578"/>
    <w:multiLevelType w:val="hybridMultilevel"/>
    <w:tmpl w:val="81122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6B22"/>
    <w:multiLevelType w:val="hybridMultilevel"/>
    <w:tmpl w:val="A1D8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385F"/>
    <w:multiLevelType w:val="hybridMultilevel"/>
    <w:tmpl w:val="3938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B0081"/>
    <w:multiLevelType w:val="hybridMultilevel"/>
    <w:tmpl w:val="3DE04BF0"/>
    <w:lvl w:ilvl="0" w:tplc="9440E2B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66C8"/>
    <w:multiLevelType w:val="hybridMultilevel"/>
    <w:tmpl w:val="9EAC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A51E1"/>
    <w:multiLevelType w:val="hybridMultilevel"/>
    <w:tmpl w:val="DE8AFF3A"/>
    <w:lvl w:ilvl="0" w:tplc="CB7832D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A108D"/>
    <w:multiLevelType w:val="hybridMultilevel"/>
    <w:tmpl w:val="5DA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633D9"/>
    <w:multiLevelType w:val="hybridMultilevel"/>
    <w:tmpl w:val="8DF0A082"/>
    <w:lvl w:ilvl="0" w:tplc="99B676D0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E2911"/>
    <w:multiLevelType w:val="hybridMultilevel"/>
    <w:tmpl w:val="8C344994"/>
    <w:lvl w:ilvl="0" w:tplc="9B6ADB1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C09CC"/>
    <w:multiLevelType w:val="hybridMultilevel"/>
    <w:tmpl w:val="856622EE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7FD0C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="B Nazani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47F68"/>
    <w:multiLevelType w:val="hybridMultilevel"/>
    <w:tmpl w:val="939E8632"/>
    <w:lvl w:ilvl="0" w:tplc="21A2884E">
      <w:start w:val="2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2"/>
  </w:num>
  <w:num w:numId="4">
    <w:abstractNumId w:val="20"/>
  </w:num>
  <w:num w:numId="5">
    <w:abstractNumId w:val="1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23"/>
  </w:num>
  <w:num w:numId="12">
    <w:abstractNumId w:val="11"/>
  </w:num>
  <w:num w:numId="13">
    <w:abstractNumId w:val="7"/>
  </w:num>
  <w:num w:numId="14">
    <w:abstractNumId w:val="9"/>
  </w:num>
  <w:num w:numId="15">
    <w:abstractNumId w:val="18"/>
  </w:num>
  <w:num w:numId="16">
    <w:abstractNumId w:val="24"/>
  </w:num>
  <w:num w:numId="17">
    <w:abstractNumId w:val="0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19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3EE8"/>
    <w:rsid w:val="0006432E"/>
    <w:rsid w:val="00065F6F"/>
    <w:rsid w:val="00076BB0"/>
    <w:rsid w:val="000921C5"/>
    <w:rsid w:val="00096A68"/>
    <w:rsid w:val="000B2506"/>
    <w:rsid w:val="000B5704"/>
    <w:rsid w:val="000B7123"/>
    <w:rsid w:val="000C7326"/>
    <w:rsid w:val="000D393B"/>
    <w:rsid w:val="000E51A7"/>
    <w:rsid w:val="000E701A"/>
    <w:rsid w:val="000F3FF3"/>
    <w:rsid w:val="001003A0"/>
    <w:rsid w:val="00100BCF"/>
    <w:rsid w:val="0012159D"/>
    <w:rsid w:val="00130C50"/>
    <w:rsid w:val="0014169F"/>
    <w:rsid w:val="001416B8"/>
    <w:rsid w:val="00145B73"/>
    <w:rsid w:val="00145E3E"/>
    <w:rsid w:val="001539F1"/>
    <w:rsid w:val="00154C6F"/>
    <w:rsid w:val="001567FC"/>
    <w:rsid w:val="001713A3"/>
    <w:rsid w:val="00180C87"/>
    <w:rsid w:val="00181696"/>
    <w:rsid w:val="00186948"/>
    <w:rsid w:val="00187E54"/>
    <w:rsid w:val="00193733"/>
    <w:rsid w:val="00194C8D"/>
    <w:rsid w:val="001A3533"/>
    <w:rsid w:val="001B6A38"/>
    <w:rsid w:val="001B6CF6"/>
    <w:rsid w:val="001C0DEB"/>
    <w:rsid w:val="001C5C92"/>
    <w:rsid w:val="001D29D6"/>
    <w:rsid w:val="001D2D1F"/>
    <w:rsid w:val="001F31CB"/>
    <w:rsid w:val="002034ED"/>
    <w:rsid w:val="0020548F"/>
    <w:rsid w:val="0021048D"/>
    <w:rsid w:val="00217F24"/>
    <w:rsid w:val="00220DB2"/>
    <w:rsid w:val="002218E7"/>
    <w:rsid w:val="00225B88"/>
    <w:rsid w:val="0023278D"/>
    <w:rsid w:val="002547D1"/>
    <w:rsid w:val="002651B5"/>
    <w:rsid w:val="002714E8"/>
    <w:rsid w:val="00277644"/>
    <w:rsid w:val="00277BB7"/>
    <w:rsid w:val="00282ABB"/>
    <w:rsid w:val="00286E3A"/>
    <w:rsid w:val="0029396B"/>
    <w:rsid w:val="002942FF"/>
    <w:rsid w:val="002B08B3"/>
    <w:rsid w:val="002B27AF"/>
    <w:rsid w:val="002D34F7"/>
    <w:rsid w:val="002D5FD3"/>
    <w:rsid w:val="002E06E6"/>
    <w:rsid w:val="002F7274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931E5"/>
    <w:rsid w:val="0039446A"/>
    <w:rsid w:val="003C19F8"/>
    <w:rsid w:val="003C3250"/>
    <w:rsid w:val="003D5FAE"/>
    <w:rsid w:val="003F5911"/>
    <w:rsid w:val="004005EE"/>
    <w:rsid w:val="00401B3A"/>
    <w:rsid w:val="0041235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72B5"/>
    <w:rsid w:val="00505865"/>
    <w:rsid w:val="0051745E"/>
    <w:rsid w:val="00527E9F"/>
    <w:rsid w:val="00551073"/>
    <w:rsid w:val="00562721"/>
    <w:rsid w:val="00592F5F"/>
    <w:rsid w:val="005957C4"/>
    <w:rsid w:val="005A67D4"/>
    <w:rsid w:val="005A73D4"/>
    <w:rsid w:val="005C475C"/>
    <w:rsid w:val="005E03FB"/>
    <w:rsid w:val="005E1787"/>
    <w:rsid w:val="005E343E"/>
    <w:rsid w:val="005E730A"/>
    <w:rsid w:val="005F0272"/>
    <w:rsid w:val="005F151B"/>
    <w:rsid w:val="005F23E2"/>
    <w:rsid w:val="0062048A"/>
    <w:rsid w:val="00627B9E"/>
    <w:rsid w:val="00632F6B"/>
    <w:rsid w:val="00634081"/>
    <w:rsid w:val="0065017B"/>
    <w:rsid w:val="006562BE"/>
    <w:rsid w:val="0067621F"/>
    <w:rsid w:val="00684E56"/>
    <w:rsid w:val="006C3301"/>
    <w:rsid w:val="006D4F70"/>
    <w:rsid w:val="006D54F2"/>
    <w:rsid w:val="006E1C77"/>
    <w:rsid w:val="006E5B52"/>
    <w:rsid w:val="00712158"/>
    <w:rsid w:val="00716BE3"/>
    <w:rsid w:val="0073222F"/>
    <w:rsid w:val="00741AB7"/>
    <w:rsid w:val="00757159"/>
    <w:rsid w:val="00763530"/>
    <w:rsid w:val="007655B2"/>
    <w:rsid w:val="00793EF6"/>
    <w:rsid w:val="007A289E"/>
    <w:rsid w:val="007B1C56"/>
    <w:rsid w:val="007B3E77"/>
    <w:rsid w:val="007E0732"/>
    <w:rsid w:val="007E4803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972C8"/>
    <w:rsid w:val="008A1031"/>
    <w:rsid w:val="008C1F03"/>
    <w:rsid w:val="008E495F"/>
    <w:rsid w:val="00907766"/>
    <w:rsid w:val="00914CAC"/>
    <w:rsid w:val="00923101"/>
    <w:rsid w:val="00924FDC"/>
    <w:rsid w:val="00933443"/>
    <w:rsid w:val="009340B5"/>
    <w:rsid w:val="009375F5"/>
    <w:rsid w:val="00941144"/>
    <w:rsid w:val="00946D4D"/>
    <w:rsid w:val="00971252"/>
    <w:rsid w:val="009A0090"/>
    <w:rsid w:val="009A5A96"/>
    <w:rsid w:val="009E629C"/>
    <w:rsid w:val="009E73B9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B7DFB"/>
    <w:rsid w:val="00AC58A6"/>
    <w:rsid w:val="00AE1443"/>
    <w:rsid w:val="00AE6C53"/>
    <w:rsid w:val="00AF649A"/>
    <w:rsid w:val="00B02343"/>
    <w:rsid w:val="00B03A8F"/>
    <w:rsid w:val="00B03A95"/>
    <w:rsid w:val="00B14502"/>
    <w:rsid w:val="00B1773D"/>
    <w:rsid w:val="00B237F7"/>
    <w:rsid w:val="00B25CD8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21D4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39EB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3428"/>
    <w:rsid w:val="00EF53E0"/>
    <w:rsid w:val="00F05B8C"/>
    <w:rsid w:val="00F11338"/>
    <w:rsid w:val="00F12E0F"/>
    <w:rsid w:val="00F23992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78F74EDA-0A10-48E2-A704-D179894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4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311B-E76E-4581-A41F-F57D0733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Marjan Delkhosh</cp:lastModifiedBy>
  <cp:revision>32</cp:revision>
  <cp:lastPrinted>2021-08-30T06:12:00Z</cp:lastPrinted>
  <dcterms:created xsi:type="dcterms:W3CDTF">2020-09-20T05:13:00Z</dcterms:created>
  <dcterms:modified xsi:type="dcterms:W3CDTF">2024-09-24T09:40:00Z</dcterms:modified>
</cp:coreProperties>
</file>